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30" w:rsidRDefault="005D7030" w:rsidP="005D7030">
      <w:pPr>
        <w:widowControl/>
        <w:spacing w:line="360" w:lineRule="auto"/>
        <w:ind w:firstLine="5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附件2</w:t>
      </w:r>
    </w:p>
    <w:p w:rsidR="005D7030" w:rsidRDefault="005D7030" w:rsidP="005D7030">
      <w:pPr>
        <w:pStyle w:val="a3"/>
        <w:widowControl/>
        <w:spacing w:beforeAutospacing="0" w:afterLines="50" w:after="156" w:afterAutospacing="0" w:line="360" w:lineRule="auto"/>
        <w:jc w:val="center"/>
        <w:rPr>
          <w:b/>
          <w:bCs/>
          <w:spacing w:val="45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spacing w:val="45"/>
          <w:sz w:val="32"/>
          <w:szCs w:val="32"/>
          <w:shd w:val="clear" w:color="auto" w:fill="FFFFFF"/>
        </w:rPr>
        <w:t>投标承诺函</w:t>
      </w:r>
    </w:p>
    <w:bookmarkEnd w:id="0"/>
    <w:p w:rsidR="005D7030" w:rsidRDefault="005D7030" w:rsidP="005D7030">
      <w:pPr>
        <w:widowControl/>
        <w:shd w:val="clear" w:color="auto" w:fill="FFFFFF"/>
        <w:spacing w:afterLines="50" w:after="156"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致：</w:t>
      </w:r>
      <w:r>
        <w:rPr>
          <w:rFonts w:ascii="宋体" w:hAnsi="宋体" w:cs="宋体" w:hint="eastAsia"/>
          <w:color w:val="000000"/>
          <w:kern w:val="0"/>
          <w:sz w:val="24"/>
          <w:u w:val="single"/>
          <w:shd w:val="clear" w:color="auto" w:fill="FFFFFF"/>
          <w:lang w:bidi="ar"/>
        </w:rPr>
        <w:t>莆田市特殊教育学校           </w:t>
      </w:r>
    </w:p>
    <w:p w:rsidR="005D7030" w:rsidRDefault="005D7030" w:rsidP="005D7030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1.根据你单位招标项目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  <w:shd w:val="clear" w:color="auto" w:fill="FFFFFF"/>
          <w:lang w:bidi="ar"/>
        </w:rPr>
        <w:t>宣传材料制作承包项目PTTJ20190909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的自主招标文件，经研究上述招标文件后，我方愿以下表的承包价作为本项目的投标报价（投标报价含货款、配送费、人工费、税率和售后等一切费用），我方承诺按招标文件等要求按时完成承包任务，并承担相应责任。</w:t>
      </w:r>
    </w:p>
    <w:p w:rsidR="005D7030" w:rsidRDefault="005D7030" w:rsidP="005D7030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2.一旦我方中标，我方保证按招标文件规定的要求提供服务。</w:t>
      </w:r>
    </w:p>
    <w:p w:rsidR="005D7030" w:rsidRDefault="005D7030" w:rsidP="005D7030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3.我方同意所提交的投标文件在招标文件规定的投标有效期内有效，在此期间内如果中标，我方将受此约束。</w:t>
      </w:r>
    </w:p>
    <w:p w:rsidR="005D7030" w:rsidRDefault="005D7030" w:rsidP="005D7030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4.除非另外达成协议并生效，你方的招标文件、中标通知书和本投标承诺函将成为约束双方的合同文件的组成部分。</w:t>
      </w:r>
    </w:p>
    <w:p w:rsidR="005D7030" w:rsidRDefault="005D7030" w:rsidP="005D7030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5.我方在此声明：本次投标文件中所提交的声明和资料在各方面都是完整、真实和准确的，若有弄虚作假的，愿承担法律、经济、刑事责任。</w:t>
      </w:r>
    </w:p>
    <w:p w:rsidR="005D7030" w:rsidRDefault="005D7030" w:rsidP="005D7030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2"/>
          <w:szCs w:val="22"/>
          <w:shd w:val="clear" w:color="auto" w:fill="FFFFFF"/>
          <w:lang w:bidi="ar"/>
        </w:rPr>
      </w:pPr>
    </w:p>
    <w:tbl>
      <w:tblPr>
        <w:tblW w:w="8949" w:type="dxa"/>
        <w:tblCellSpacing w:w="0" w:type="dxa"/>
        <w:tblInd w:w="2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795"/>
        <w:gridCol w:w="1536"/>
        <w:gridCol w:w="1067"/>
        <w:gridCol w:w="1434"/>
        <w:gridCol w:w="1419"/>
        <w:gridCol w:w="975"/>
        <w:gridCol w:w="1076"/>
      </w:tblGrid>
      <w:tr w:rsidR="005D7030" w:rsidTr="00F44321">
        <w:trPr>
          <w:tblCellSpacing w:w="0" w:type="dxa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合同包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品目号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品目名称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简要规格描述或项目基本概况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单位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权重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投标报价</w:t>
            </w:r>
          </w:p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（元）</w:t>
            </w:r>
          </w:p>
        </w:tc>
      </w:tr>
      <w:tr w:rsidR="005D7030" w:rsidTr="00F44321">
        <w:trPr>
          <w:trHeight w:val="590"/>
          <w:tblCellSpacing w:w="0" w:type="dxa"/>
        </w:trPr>
        <w:tc>
          <w:tcPr>
            <w:tcW w:w="6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合同包一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写真（含光模）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按实计算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室内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15%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</w:p>
        </w:tc>
      </w:tr>
      <w:tr w:rsidR="005D7030" w:rsidTr="00F44321">
        <w:trPr>
          <w:trHeight w:val="590"/>
          <w:tblCellSpacing w:w="0" w:type="dxa"/>
        </w:trPr>
        <w:tc>
          <w:tcPr>
            <w:tcW w:w="6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rPr>
                <w:rFonts w:ascii="宋体"/>
                <w:sz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车身贴（含光模）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按实计算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室内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10%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</w:p>
        </w:tc>
      </w:tr>
      <w:tr w:rsidR="005D7030" w:rsidTr="00F44321">
        <w:trPr>
          <w:tblCellSpacing w:w="0" w:type="dxa"/>
        </w:trPr>
        <w:tc>
          <w:tcPr>
            <w:tcW w:w="6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rPr>
                <w:rFonts w:ascii="宋体"/>
                <w:sz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高精车身贴（含光模）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按实计算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室外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5%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</w:p>
        </w:tc>
      </w:tr>
      <w:tr w:rsidR="005D7030" w:rsidTr="00F44321">
        <w:trPr>
          <w:trHeight w:val="644"/>
          <w:tblCellSpacing w:w="0" w:type="dxa"/>
        </w:trPr>
        <w:tc>
          <w:tcPr>
            <w:tcW w:w="6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rPr>
                <w:rFonts w:ascii="宋体"/>
                <w:sz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KT板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按实计算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20%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</w:p>
        </w:tc>
      </w:tr>
      <w:tr w:rsidR="005D7030" w:rsidTr="00F44321">
        <w:trPr>
          <w:trHeight w:val="590"/>
          <w:tblCellSpacing w:w="0" w:type="dxa"/>
        </w:trPr>
        <w:tc>
          <w:tcPr>
            <w:tcW w:w="6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rPr>
                <w:rFonts w:ascii="宋体"/>
                <w:sz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布条1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按实计算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宽70厘米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米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15%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</w:p>
        </w:tc>
      </w:tr>
      <w:tr w:rsidR="005D7030" w:rsidTr="00F44321">
        <w:trPr>
          <w:trHeight w:val="681"/>
          <w:tblCellSpacing w:w="0" w:type="dxa"/>
        </w:trPr>
        <w:tc>
          <w:tcPr>
            <w:tcW w:w="6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rPr>
                <w:rFonts w:ascii="宋体"/>
                <w:sz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布条2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按实计算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宽90厘米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米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5%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</w:p>
        </w:tc>
      </w:tr>
      <w:tr w:rsidR="005D7030" w:rsidTr="00F44321">
        <w:trPr>
          <w:trHeight w:val="618"/>
          <w:tblCellSpacing w:w="0" w:type="dxa"/>
        </w:trPr>
        <w:tc>
          <w:tcPr>
            <w:tcW w:w="6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rPr>
                <w:rFonts w:ascii="宋体"/>
                <w:sz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布条3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按实计算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宽120厘米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米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5%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5D7030" w:rsidTr="00F44321">
        <w:trPr>
          <w:trHeight w:val="522"/>
          <w:tblCellSpacing w:w="0" w:type="dxa"/>
        </w:trPr>
        <w:tc>
          <w:tcPr>
            <w:tcW w:w="6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rPr>
                <w:rFonts w:ascii="宋体"/>
                <w:sz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喷绘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按实计算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室外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20%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</w:pPr>
          </w:p>
        </w:tc>
      </w:tr>
      <w:tr w:rsidR="005D7030" w:rsidTr="00F44321">
        <w:trPr>
          <w:trHeight w:val="522"/>
          <w:tblCellSpacing w:w="0" w:type="dxa"/>
        </w:trPr>
        <w:tc>
          <w:tcPr>
            <w:tcW w:w="64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rPr>
                <w:rFonts w:ascii="宋体"/>
                <w:sz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普通复印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按实计算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面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2%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5D7030" w:rsidTr="00F44321">
        <w:trPr>
          <w:trHeight w:val="522"/>
          <w:tblCellSpacing w:w="0" w:type="dxa"/>
        </w:trPr>
        <w:tc>
          <w:tcPr>
            <w:tcW w:w="6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rPr>
                <w:rFonts w:ascii="宋体"/>
                <w:sz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彩印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按实计算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彩喷纸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面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3%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5D7030" w:rsidTr="00F44321">
        <w:trPr>
          <w:trHeight w:val="559"/>
          <w:tblCellSpacing w:w="0" w:type="dxa"/>
        </w:trPr>
        <w:tc>
          <w:tcPr>
            <w:tcW w:w="89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D7030" w:rsidRDefault="005D7030" w:rsidP="00F44321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服务要求：</w:t>
            </w:r>
          </w:p>
          <w:p w:rsidR="005D7030" w:rsidRDefault="005D7030" w:rsidP="005D7030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以上所有项目包含免费设计、免费普通包边、免费送货上门、安装所需的竹子或绳子等材料免费、安装人工费免费。</w:t>
            </w:r>
          </w:p>
          <w:p w:rsidR="005D7030" w:rsidRDefault="005D7030" w:rsidP="005D7030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昵图网等网站会员图片免费提供。</w:t>
            </w:r>
          </w:p>
          <w:p w:rsidR="005D7030" w:rsidRDefault="005D7030" w:rsidP="005D7030">
            <w:pPr>
              <w:widowControl/>
              <w:numPr>
                <w:ilvl w:val="0"/>
                <w:numId w:val="1"/>
              </w:numPr>
              <w:spacing w:line="360" w:lineRule="auto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中标方与招标方以微信形式沟通和下单，按招标方各科室要求进行设计。中标方须在2小时之内响应，不得拒绝接单，如有故意拖延视为中标方违约一次。</w:t>
            </w:r>
          </w:p>
          <w:p w:rsidR="005D7030" w:rsidRDefault="005D7030" w:rsidP="005D7030">
            <w:pPr>
              <w:widowControl/>
              <w:numPr>
                <w:ilvl w:val="0"/>
                <w:numId w:val="1"/>
              </w:numPr>
              <w:spacing w:line="360" w:lineRule="auto"/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确定下单后，复印材料4小时内送达，室内宣传材料24小时内安装完成，室外宣传材料最迟48小时之内安装完成。如有不可抗力因素确需延迟的，中标方应先征求甲方同意，否则按照违约处理。</w:t>
            </w:r>
          </w:p>
          <w:p w:rsidR="005D7030" w:rsidRDefault="005D7030" w:rsidP="005D7030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中标方制作《物料制作详单》中须附上制作物料照片，由需求科室签名。</w:t>
            </w:r>
          </w:p>
          <w:p w:rsidR="005D7030" w:rsidRDefault="005D7030" w:rsidP="005D7030"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中标方在服务中违约一次扣500元。满三次自动解除合同。</w:t>
            </w:r>
          </w:p>
        </w:tc>
      </w:tr>
    </w:tbl>
    <w:p w:rsidR="005D7030" w:rsidRDefault="005D7030" w:rsidP="005D7030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2"/>
          <w:szCs w:val="22"/>
          <w:shd w:val="clear" w:color="auto" w:fill="FFFFFF"/>
          <w:lang w:bidi="ar"/>
        </w:rPr>
      </w:pPr>
    </w:p>
    <w:p w:rsidR="005D7030" w:rsidRDefault="005D7030" w:rsidP="005D7030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shd w:val="clear" w:color="auto" w:fill="FFFFFF"/>
          <w:lang w:bidi="ar"/>
        </w:rPr>
        <w:t>投标单位：</w:t>
      </w:r>
      <w:r>
        <w:rPr>
          <w:rFonts w:ascii="宋体" w:hAnsi="宋体" w:cs="宋体" w:hint="eastAsia"/>
          <w:color w:val="000000"/>
          <w:kern w:val="0"/>
          <w:sz w:val="22"/>
          <w:szCs w:val="22"/>
          <w:u w:val="single"/>
          <w:shd w:val="clear" w:color="auto" w:fill="FFFFFF"/>
          <w:lang w:bidi="ar"/>
        </w:rPr>
        <w:t>                          （盖章）</w:t>
      </w:r>
      <w:r>
        <w:rPr>
          <w:rFonts w:ascii="宋体" w:hAnsi="宋体" w:cs="宋体" w:hint="eastAsia"/>
          <w:color w:val="000000"/>
          <w:kern w:val="0"/>
          <w:sz w:val="22"/>
          <w:szCs w:val="22"/>
          <w:shd w:val="clear" w:color="auto" w:fill="FFFFFF"/>
          <w:lang w:bidi="ar"/>
        </w:rPr>
        <w:t>  </w:t>
      </w:r>
    </w:p>
    <w:p w:rsidR="005D7030" w:rsidRDefault="005D7030" w:rsidP="005D7030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shd w:val="clear" w:color="auto" w:fill="FFFFFF"/>
          <w:lang w:bidi="ar"/>
        </w:rPr>
        <w:t>单位地址：</w:t>
      </w:r>
      <w:r>
        <w:rPr>
          <w:rFonts w:ascii="宋体" w:hAnsi="宋体" w:cs="宋体" w:hint="eastAsia"/>
          <w:color w:val="000000"/>
          <w:kern w:val="0"/>
          <w:sz w:val="22"/>
          <w:szCs w:val="22"/>
          <w:u w:val="single"/>
          <w:shd w:val="clear" w:color="auto" w:fill="FFFFFF"/>
          <w:lang w:bidi="ar"/>
        </w:rPr>
        <w:t>                             </w:t>
      </w:r>
      <w:r>
        <w:rPr>
          <w:rFonts w:ascii="宋体" w:hAnsi="宋体" w:cs="宋体" w:hint="eastAsia"/>
          <w:color w:val="000000"/>
          <w:kern w:val="0"/>
          <w:sz w:val="22"/>
          <w:szCs w:val="22"/>
          <w:shd w:val="clear" w:color="auto" w:fill="FFFFFF"/>
          <w:lang w:bidi="ar"/>
        </w:rPr>
        <w:t>  </w:t>
      </w:r>
    </w:p>
    <w:p w:rsidR="005D7030" w:rsidRDefault="005D7030" w:rsidP="005D7030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shd w:val="clear" w:color="auto" w:fill="FFFFFF"/>
          <w:lang w:bidi="ar"/>
        </w:rPr>
        <w:t>法定代表人或其委托代理人或个人：</w:t>
      </w:r>
      <w:r>
        <w:rPr>
          <w:rFonts w:ascii="宋体" w:hAnsi="宋体" w:cs="宋体" w:hint="eastAsia"/>
          <w:color w:val="000000"/>
          <w:kern w:val="0"/>
          <w:sz w:val="22"/>
          <w:szCs w:val="22"/>
          <w:u w:val="single"/>
          <w:shd w:val="clear" w:color="auto" w:fill="FFFFFF"/>
          <w:lang w:bidi="ar"/>
        </w:rPr>
        <w:t>          （ 签字并盖章）</w:t>
      </w:r>
      <w:r>
        <w:rPr>
          <w:rFonts w:ascii="宋体" w:hAnsi="宋体" w:cs="宋体" w:hint="eastAsia"/>
          <w:color w:val="000000"/>
          <w:kern w:val="0"/>
          <w:sz w:val="22"/>
          <w:szCs w:val="22"/>
          <w:shd w:val="clear" w:color="auto" w:fill="FFFFFF"/>
          <w:lang w:bidi="ar"/>
        </w:rPr>
        <w:t>   </w:t>
      </w:r>
    </w:p>
    <w:p w:rsidR="005D7030" w:rsidRDefault="005D7030" w:rsidP="005D7030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shd w:val="clear" w:color="auto" w:fill="FFFFFF"/>
          <w:lang w:bidi="ar"/>
        </w:rPr>
        <w:t>电话：</w:t>
      </w:r>
      <w:r>
        <w:rPr>
          <w:rFonts w:ascii="宋体" w:hAnsi="宋体" w:cs="宋体" w:hint="eastAsia"/>
          <w:color w:val="000000"/>
          <w:kern w:val="0"/>
          <w:sz w:val="22"/>
          <w:szCs w:val="22"/>
          <w:u w:val="single"/>
          <w:shd w:val="clear" w:color="auto" w:fill="FFFFFF"/>
          <w:lang w:bidi="ar"/>
        </w:rPr>
        <w:t>                           </w:t>
      </w:r>
    </w:p>
    <w:p w:rsidR="005D7030" w:rsidRDefault="005D7030" w:rsidP="005D7030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shd w:val="clear" w:color="auto" w:fill="FFFFFF"/>
          <w:lang w:bidi="ar"/>
        </w:rPr>
        <w:t>开户银行名称:</w:t>
      </w:r>
      <w:r>
        <w:rPr>
          <w:rFonts w:ascii="宋体" w:hAnsi="宋体" w:cs="宋体" w:hint="eastAsia"/>
          <w:color w:val="000000"/>
          <w:kern w:val="0"/>
          <w:sz w:val="22"/>
          <w:szCs w:val="22"/>
          <w:u w:val="single"/>
          <w:shd w:val="clear" w:color="auto" w:fill="FFFFFF"/>
          <w:lang w:bidi="ar"/>
        </w:rPr>
        <w:t>                      </w:t>
      </w:r>
    </w:p>
    <w:p w:rsidR="005D7030" w:rsidRDefault="005D7030" w:rsidP="005D7030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shd w:val="clear" w:color="auto" w:fill="FFFFFF"/>
          <w:lang w:bidi="ar"/>
        </w:rPr>
        <w:t>开户银行对公帐号：</w:t>
      </w:r>
      <w:r>
        <w:rPr>
          <w:rFonts w:ascii="宋体" w:hAnsi="宋体" w:cs="宋体" w:hint="eastAsia"/>
          <w:color w:val="000000"/>
          <w:kern w:val="0"/>
          <w:sz w:val="22"/>
          <w:szCs w:val="22"/>
          <w:u w:val="single"/>
          <w:shd w:val="clear" w:color="auto" w:fill="FFFFFF"/>
          <w:lang w:bidi="ar"/>
        </w:rPr>
        <w:t>                       </w:t>
      </w:r>
    </w:p>
    <w:p w:rsidR="005D7030" w:rsidRDefault="005D7030" w:rsidP="005D7030">
      <w:pPr>
        <w:widowControl/>
        <w:shd w:val="clear" w:color="auto" w:fill="FFFFFF"/>
        <w:spacing w:line="360" w:lineRule="auto"/>
        <w:ind w:left="1260" w:firstLine="420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shd w:val="clear" w:color="auto" w:fill="FFFFFF"/>
          <w:lang w:bidi="ar"/>
        </w:rPr>
        <w:t>日期： </w:t>
      </w:r>
      <w:r>
        <w:rPr>
          <w:rFonts w:ascii="宋体" w:hAnsi="宋体" w:cs="宋体" w:hint="eastAsia"/>
          <w:color w:val="000000"/>
          <w:kern w:val="0"/>
          <w:sz w:val="22"/>
          <w:szCs w:val="22"/>
          <w:u w:val="single"/>
          <w:shd w:val="clear" w:color="auto" w:fill="FFFFFF"/>
          <w:lang w:bidi="ar"/>
        </w:rPr>
        <w:t>    </w:t>
      </w:r>
      <w:r>
        <w:rPr>
          <w:rFonts w:ascii="宋体" w:hAnsi="宋体" w:cs="宋体" w:hint="eastAsia"/>
          <w:color w:val="000000"/>
          <w:kern w:val="0"/>
          <w:sz w:val="22"/>
          <w:szCs w:val="22"/>
          <w:shd w:val="clear" w:color="auto" w:fill="FFFFFF"/>
          <w:lang w:bidi="ar"/>
        </w:rPr>
        <w:t> 年  </w:t>
      </w:r>
      <w:r>
        <w:rPr>
          <w:rFonts w:ascii="宋体" w:hAnsi="宋体" w:cs="宋体" w:hint="eastAsia"/>
          <w:color w:val="000000"/>
          <w:kern w:val="0"/>
          <w:sz w:val="22"/>
          <w:szCs w:val="22"/>
          <w:u w:val="single"/>
          <w:shd w:val="clear" w:color="auto" w:fill="FFFFFF"/>
          <w:lang w:bidi="ar"/>
        </w:rPr>
        <w:t>    </w:t>
      </w:r>
      <w:r>
        <w:rPr>
          <w:rFonts w:ascii="宋体" w:hAnsi="宋体" w:cs="宋体" w:hint="eastAsia"/>
          <w:color w:val="000000"/>
          <w:kern w:val="0"/>
          <w:sz w:val="22"/>
          <w:szCs w:val="22"/>
          <w:shd w:val="clear" w:color="auto" w:fill="FFFFFF"/>
          <w:lang w:bidi="ar"/>
        </w:rPr>
        <w:t> 月  </w:t>
      </w:r>
      <w:r>
        <w:rPr>
          <w:rFonts w:ascii="宋体" w:hAnsi="宋体" w:cs="宋体" w:hint="eastAsia"/>
          <w:color w:val="000000"/>
          <w:kern w:val="0"/>
          <w:sz w:val="22"/>
          <w:szCs w:val="22"/>
          <w:u w:val="single"/>
          <w:shd w:val="clear" w:color="auto" w:fill="FFFFFF"/>
          <w:lang w:bidi="ar"/>
        </w:rPr>
        <w:t>     </w:t>
      </w:r>
      <w:r>
        <w:rPr>
          <w:rFonts w:ascii="宋体" w:hAnsi="宋体" w:cs="宋体" w:hint="eastAsia"/>
          <w:color w:val="000000"/>
          <w:kern w:val="0"/>
          <w:sz w:val="22"/>
          <w:szCs w:val="22"/>
          <w:shd w:val="clear" w:color="auto" w:fill="FFFFFF"/>
          <w:lang w:bidi="ar"/>
        </w:rPr>
        <w:t> 日</w:t>
      </w:r>
    </w:p>
    <w:p w:rsidR="005D7030" w:rsidRDefault="005D7030" w:rsidP="005D7030">
      <w:pPr>
        <w:widowControl/>
        <w:spacing w:line="360" w:lineRule="auto"/>
        <w:ind w:firstLine="560"/>
        <w:jc w:val="left"/>
        <w:rPr>
          <w:rFonts w:ascii="宋体" w:hAnsi="宋体" w:cs="宋体"/>
          <w:kern w:val="0"/>
          <w:sz w:val="24"/>
        </w:rPr>
      </w:pPr>
    </w:p>
    <w:p w:rsidR="005D7030" w:rsidRDefault="005D7030" w:rsidP="005D7030">
      <w:pPr>
        <w:widowControl/>
        <w:spacing w:line="360" w:lineRule="auto"/>
        <w:ind w:firstLine="560"/>
        <w:jc w:val="left"/>
        <w:rPr>
          <w:rFonts w:ascii="宋体" w:hAnsi="宋体" w:cs="宋体"/>
          <w:kern w:val="0"/>
          <w:sz w:val="24"/>
        </w:rPr>
      </w:pPr>
    </w:p>
    <w:p w:rsidR="00426632" w:rsidRDefault="00426632"/>
    <w:sectPr w:rsidR="00426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2041EE"/>
    <w:multiLevelType w:val="singleLevel"/>
    <w:tmpl w:val="C72041E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30"/>
    <w:rsid w:val="00097BBB"/>
    <w:rsid w:val="00114A13"/>
    <w:rsid w:val="00216BBC"/>
    <w:rsid w:val="00426632"/>
    <w:rsid w:val="004A2A4C"/>
    <w:rsid w:val="005B77D8"/>
    <w:rsid w:val="005D7030"/>
    <w:rsid w:val="00724243"/>
    <w:rsid w:val="00774D88"/>
    <w:rsid w:val="00B63EAA"/>
    <w:rsid w:val="00E51288"/>
    <w:rsid w:val="00F01442"/>
    <w:rsid w:val="00F6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CAD1F-4CB9-41C3-8B66-885909EC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0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D7030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1023</Characters>
  <Application>Microsoft Office Word</Application>
  <DocSecurity>0</DocSecurity>
  <Lines>8</Lines>
  <Paragraphs>2</Paragraphs>
  <ScaleCrop>false</ScaleCrop>
  <Company>CHINA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2019-09-09T07:33:00Z</dcterms:created>
  <dcterms:modified xsi:type="dcterms:W3CDTF">2019-09-09T07:33:00Z</dcterms:modified>
</cp:coreProperties>
</file>